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9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294"/>
        <w:gridCol w:w="3990"/>
        <w:gridCol w:w="47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9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陕西省地震安全性评价技术审查专家库专家名单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95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95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95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徐敏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陕西省交通规划设计研究院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胡鹏飞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陕西省交通规划设计研究院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梅海峰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陕西省交通规划设计研究院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周新龙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陕西省交通规划设计研究院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陕西省交通规划设计研究院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史志军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陕西省交通规划设计研究院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张亮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陕西省交通规划设计研究院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卢全中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邓龙胜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黄强兵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陕西省地震环境监测总站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范立民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陕西省地震环境监测总站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滕宏泉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陕西省地质调查院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郑申宝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中国地震局第二监测中心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地震工程学、地震学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孙拥军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中国地震局第二监测中心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程宏宾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中国地震局第二监测中心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杨军才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中国地震局第二监测中心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地震工程学、地震学、地震地质学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陈红卫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中国地震局第二监测中心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胡亚轩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中国地震局第二监测中心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祝意青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中国地震局第二监测中心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石军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陕西省地震局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邵辉成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陕西省地震局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陕西省地震局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冯希杰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陕西省地震局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地震学、地震地质学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师亚芹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陕西省震灾防治中心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韩许恒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西安鸿儒岩土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科技开发有限公司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西安鸿儒岩土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科技开发有限公司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贺晓晖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陕西省建筑设计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研究院有限责任公司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王振堂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陕西省建筑设计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研究院有限责任公司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贺志坚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陕西省建筑设计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研究院有限责任公司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西部建筑抗震勘察设计研究院有限公司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赵金礼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陕西省震灾防治中心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陈党民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陕西省震灾防治中心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地震学、地震工程学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王晓军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陕西省震灾防治中心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种瑾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陕西省震灾防治中心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地震地质学、地震工程学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石建梁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陕西省震灾防治中心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卞菊梅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陕西省震灾防治中心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段蕊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陕西省震灾防治中心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地震学、地震工程学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田勤虎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陕西省震灾防治中心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许俊奇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陕西震兴地震工程勘察有限公司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地震学、地震工程学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龙鹏伟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中国电力工程顾问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集团西北电力设计院有限公司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赵顺阳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中国电力工程顾问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集团西北电力设计院有限公司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唐旭阳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中国建筑西北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设计研究院有限公司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孙守荣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中国建筑西北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设计研究院有限公司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辛力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中国建筑西北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设计研究院有限公司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车顺利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中国建筑西北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设计研究院有限公司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中国建筑西北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设计研究院有限公司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王芬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中煤西安设计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工程有限公司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中煤西安设计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工程有限公司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王雁林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陕西省自然资源厅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巨小强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中铁第一勘察设计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院集团有限公司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中铁第一勘察设计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院集团有限公司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中国电建集团西北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勘测设计研究院有限公司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苏永奇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甘肃煤田地质局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张有龙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甘肃省地震局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地震地质学、地震工程学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曾金艳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山西省地震局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丁学文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山西省地震局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王跃杰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山西省地震局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赵显刚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王志铄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蔡颖哲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2437"/>
                <w:tab w:val="left" w:pos="35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冀宝荣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内蒙古地震局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魏建民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内蒙古地震局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地震地质学、地震工程学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蔡永建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湖北省地震局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吴建超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湖北省地震局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DA"/>
    <w:rsid w:val="001555B7"/>
    <w:rsid w:val="001B06C4"/>
    <w:rsid w:val="001B5897"/>
    <w:rsid w:val="00220D35"/>
    <w:rsid w:val="00243CA2"/>
    <w:rsid w:val="002B394A"/>
    <w:rsid w:val="003E1A0C"/>
    <w:rsid w:val="00542255"/>
    <w:rsid w:val="006570DA"/>
    <w:rsid w:val="00D419B4"/>
    <w:rsid w:val="05B12CC3"/>
    <w:rsid w:val="065D02CA"/>
    <w:rsid w:val="12764906"/>
    <w:rsid w:val="19825280"/>
    <w:rsid w:val="21620439"/>
    <w:rsid w:val="24F52574"/>
    <w:rsid w:val="2DC15B90"/>
    <w:rsid w:val="38CB53FF"/>
    <w:rsid w:val="4D2D5381"/>
    <w:rsid w:val="52042E58"/>
    <w:rsid w:val="5C9155BB"/>
    <w:rsid w:val="7F0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62</Words>
  <Characters>358</Characters>
  <Lines>2</Lines>
  <Paragraphs>1</Paragraphs>
  <TotalTime>6</TotalTime>
  <ScaleCrop>false</ScaleCrop>
  <LinksUpToDate>false</LinksUpToDate>
  <CharactersWithSpaces>419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2021-01-13T01:40:00Z</dcterms:created>
  <dc:creator>李平</dc:creator>
  <cp:lastModifiedBy>阿健</cp:lastModifiedBy>
  <dcterms:modified xsi:type="dcterms:W3CDTF">2021-02-05T09:16:32Z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