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FC73DE" w14:textId="6B73E725" w:rsidR="00055A3E" w:rsidRPr="00055A3E" w:rsidRDefault="00055A3E" w:rsidP="0029623C">
      <w:pPr>
        <w:spacing w:line="580" w:lineRule="exact"/>
        <w:ind w:firstLineChars="0" w:firstLine="0"/>
        <w:rPr>
          <w:rFonts w:ascii="黑体" w:eastAsia="黑体" w:hAnsi="黑体" w:cs="宋体"/>
          <w:bCs/>
          <w:color w:val="000000"/>
          <w:spacing w:val="8"/>
          <w:szCs w:val="32"/>
        </w:rPr>
      </w:pPr>
      <w:r w:rsidRPr="00055A3E">
        <w:rPr>
          <w:rFonts w:ascii="黑体" w:eastAsia="黑体" w:hAnsi="黑体" w:cs="宋体" w:hint="eastAsia"/>
          <w:bCs/>
          <w:color w:val="000000"/>
          <w:spacing w:val="8"/>
          <w:szCs w:val="32"/>
        </w:rPr>
        <w:t>附件</w:t>
      </w:r>
      <w:r w:rsidR="00EC0D62">
        <w:rPr>
          <w:rFonts w:ascii="黑体" w:eastAsia="黑体" w:hAnsi="黑体" w:cs="宋体" w:hint="eastAsia"/>
          <w:bCs/>
          <w:color w:val="000000"/>
          <w:spacing w:val="8"/>
          <w:szCs w:val="32"/>
        </w:rPr>
        <w:t>4</w:t>
      </w:r>
    </w:p>
    <w:p w14:paraId="6014604F" w14:textId="77777777" w:rsidR="00702387" w:rsidRPr="00702387" w:rsidRDefault="00702387" w:rsidP="00E23226">
      <w:pPr>
        <w:spacing w:line="580" w:lineRule="exact"/>
        <w:ind w:firstLineChars="0" w:firstLine="0"/>
        <w:jc w:val="center"/>
        <w:rPr>
          <w:rFonts w:ascii="方正小标宋_GBK" w:eastAsia="方正小标宋_GBK" w:hAnsi="宋体" w:cs="宋体"/>
          <w:bCs/>
          <w:color w:val="000000"/>
          <w:spacing w:val="8"/>
          <w:sz w:val="44"/>
          <w:szCs w:val="44"/>
        </w:rPr>
      </w:pPr>
      <w:r w:rsidRPr="00702387">
        <w:rPr>
          <w:rFonts w:ascii="方正小标宋_GBK" w:eastAsia="方正小标宋_GBK" w:hAnsi="宋体" w:cs="宋体" w:hint="eastAsia"/>
          <w:bCs/>
          <w:color w:val="000000"/>
          <w:spacing w:val="8"/>
          <w:sz w:val="44"/>
          <w:szCs w:val="44"/>
        </w:rPr>
        <w:t xml:space="preserve">疫情防控承诺书 </w:t>
      </w:r>
    </w:p>
    <w:p w14:paraId="08BFA1C7" w14:textId="77777777" w:rsidR="00702387" w:rsidRPr="00702387" w:rsidRDefault="00702387" w:rsidP="00702387">
      <w:pPr>
        <w:spacing w:line="588" w:lineRule="exact"/>
        <w:ind w:firstLine="632"/>
        <w:rPr>
          <w:rFonts w:hAnsi="仿宋_GB2312" w:cs="仿宋_GB2312"/>
          <w:szCs w:val="32"/>
        </w:rPr>
      </w:pPr>
    </w:p>
    <w:p w14:paraId="3AADF20F" w14:textId="77777777" w:rsidR="00702387" w:rsidRPr="00702387" w:rsidRDefault="00702387" w:rsidP="00702387">
      <w:pPr>
        <w:widowControl/>
        <w:spacing w:before="75" w:after="75" w:line="300" w:lineRule="exact"/>
        <w:ind w:firstLine="472"/>
        <w:jc w:val="left"/>
        <w:rPr>
          <w:rFonts w:hAnsi="仿宋_GB2312" w:cs="仿宋_GB2312"/>
          <w:kern w:val="0"/>
          <w:sz w:val="24"/>
          <w:szCs w:val="24"/>
        </w:rPr>
      </w:pPr>
      <w:r w:rsidRPr="00702387">
        <w:rPr>
          <w:rFonts w:hAnsi="仿宋_GB2312" w:cs="仿宋_GB2312" w:hint="eastAsia"/>
          <w:kern w:val="0"/>
          <w:sz w:val="24"/>
          <w:szCs w:val="24"/>
        </w:rPr>
        <w:t>一、本人承诺身体健康，未处于“居家观察”或“居住小区封闭管理”、“集中医学观察”等状况。</w:t>
      </w:r>
    </w:p>
    <w:p w14:paraId="3E2C0E14" w14:textId="77777777" w:rsidR="00702387" w:rsidRPr="00702387" w:rsidRDefault="00702387" w:rsidP="00702387">
      <w:pPr>
        <w:widowControl/>
        <w:spacing w:before="75" w:after="75" w:line="300" w:lineRule="exact"/>
        <w:ind w:firstLine="472"/>
        <w:jc w:val="left"/>
        <w:rPr>
          <w:rFonts w:hAnsi="仿宋_GB2312" w:cs="仿宋_GB2312"/>
          <w:kern w:val="0"/>
          <w:sz w:val="24"/>
          <w:szCs w:val="24"/>
        </w:rPr>
      </w:pPr>
      <w:r w:rsidRPr="00702387">
        <w:rPr>
          <w:rFonts w:hAnsi="仿宋_GB2312" w:cs="仿宋_GB2312" w:hint="eastAsia"/>
          <w:kern w:val="0"/>
          <w:sz w:val="24"/>
          <w:szCs w:val="24"/>
        </w:rPr>
        <w:t>二、本人承诺考前14日内如有发热、干咳、乏力、咽痛、鼻塞、流涕、肌痛、腹泻等相关</w:t>
      </w:r>
      <w:proofErr w:type="gramStart"/>
      <w:r w:rsidRPr="00702387">
        <w:rPr>
          <w:rFonts w:hAnsi="仿宋_GB2312" w:cs="仿宋_GB2312" w:hint="eastAsia"/>
          <w:kern w:val="0"/>
          <w:sz w:val="24"/>
          <w:szCs w:val="24"/>
        </w:rPr>
        <w:t>症状第</w:t>
      </w:r>
      <w:proofErr w:type="gramEnd"/>
      <w:r w:rsidRPr="00702387">
        <w:rPr>
          <w:rFonts w:hAnsi="仿宋_GB2312" w:cs="仿宋_GB2312" w:hint="eastAsia"/>
          <w:kern w:val="0"/>
          <w:sz w:val="24"/>
          <w:szCs w:val="24"/>
        </w:rPr>
        <w:t>一时间报告。</w:t>
      </w:r>
    </w:p>
    <w:p w14:paraId="3B24ECEF" w14:textId="77777777" w:rsidR="00702387" w:rsidRPr="00702387" w:rsidRDefault="00702387" w:rsidP="00702387">
      <w:pPr>
        <w:widowControl/>
        <w:spacing w:before="75" w:after="75" w:line="300" w:lineRule="exact"/>
        <w:ind w:firstLine="472"/>
        <w:jc w:val="left"/>
        <w:rPr>
          <w:rFonts w:hAnsi="仿宋_GB2312" w:cs="仿宋_GB2312"/>
          <w:kern w:val="0"/>
          <w:sz w:val="24"/>
          <w:szCs w:val="24"/>
        </w:rPr>
      </w:pPr>
      <w:r w:rsidRPr="00702387">
        <w:rPr>
          <w:rFonts w:hAnsi="仿宋_GB2312" w:cs="仿宋_GB2312" w:hint="eastAsia"/>
          <w:kern w:val="0"/>
          <w:sz w:val="24"/>
          <w:szCs w:val="24"/>
        </w:rPr>
        <w:t>三、本人承诺面试报到时提供西安市一码通“绿码”和48小时内核酸检测阴性证明，测量体温正常后方可进入考场；自备医用外科口罩或不带呼吸阀的N95口罩，除核验身份、进入面试室后报面试</w:t>
      </w:r>
      <w:proofErr w:type="gramStart"/>
      <w:r w:rsidRPr="00702387">
        <w:rPr>
          <w:rFonts w:hAnsi="仿宋_GB2312" w:cs="仿宋_GB2312" w:hint="eastAsia"/>
          <w:kern w:val="0"/>
          <w:sz w:val="24"/>
          <w:szCs w:val="24"/>
        </w:rPr>
        <w:t>顺序号按要求</w:t>
      </w:r>
      <w:proofErr w:type="gramEnd"/>
      <w:r w:rsidRPr="00702387">
        <w:rPr>
          <w:rFonts w:hAnsi="仿宋_GB2312" w:cs="仿宋_GB2312" w:hint="eastAsia"/>
          <w:kern w:val="0"/>
          <w:sz w:val="24"/>
          <w:szCs w:val="24"/>
        </w:rPr>
        <w:t>摘下外，全程佩戴口罩，做好个人防护。凡经现场确认有可疑症状或者异常情况，接受面试组织单位另行安排。</w:t>
      </w:r>
    </w:p>
    <w:p w14:paraId="12A2543C" w14:textId="77777777" w:rsidR="00702387" w:rsidRPr="00702387" w:rsidRDefault="00702387" w:rsidP="00702387">
      <w:pPr>
        <w:widowControl/>
        <w:spacing w:before="75" w:after="75" w:line="300" w:lineRule="exact"/>
        <w:ind w:firstLine="472"/>
        <w:jc w:val="left"/>
        <w:rPr>
          <w:rFonts w:hAnsi="仿宋_GB2312" w:cs="仿宋_GB2312"/>
          <w:kern w:val="0"/>
          <w:sz w:val="24"/>
          <w:szCs w:val="24"/>
        </w:rPr>
      </w:pPr>
      <w:r w:rsidRPr="00702387">
        <w:rPr>
          <w:rFonts w:hAnsi="仿宋_GB2312" w:cs="仿宋_GB2312" w:hint="eastAsia"/>
          <w:kern w:val="0"/>
          <w:sz w:val="24"/>
          <w:szCs w:val="24"/>
        </w:rPr>
        <w:t>请填写以下问题：</w:t>
      </w:r>
    </w:p>
    <w:p w14:paraId="7886393E" w14:textId="77777777" w:rsidR="00702387" w:rsidRPr="00702387" w:rsidRDefault="00702387" w:rsidP="00702387">
      <w:pPr>
        <w:widowControl/>
        <w:spacing w:before="75" w:after="75" w:line="300" w:lineRule="exact"/>
        <w:ind w:firstLine="472"/>
        <w:jc w:val="left"/>
        <w:rPr>
          <w:rFonts w:hAnsi="仿宋_GB2312" w:cs="仿宋_GB2312"/>
          <w:kern w:val="0"/>
          <w:sz w:val="24"/>
          <w:szCs w:val="24"/>
        </w:rPr>
      </w:pPr>
      <w:r w:rsidRPr="00702387">
        <w:rPr>
          <w:rFonts w:hAnsi="仿宋_GB2312" w:cs="仿宋_GB2312" w:hint="eastAsia"/>
          <w:kern w:val="0"/>
          <w:sz w:val="24"/>
          <w:szCs w:val="24"/>
        </w:rPr>
        <w:t>1、考前14日内本人已进行自我健康监测且无发热、干咳、乏力、咽痛、鼻塞、流涕、肌痛、腹泻等不适症状                                    ○是  ○否</w:t>
      </w:r>
    </w:p>
    <w:p w14:paraId="504EE93F" w14:textId="77777777" w:rsidR="00702387" w:rsidRPr="00702387" w:rsidRDefault="00702387" w:rsidP="00702387">
      <w:pPr>
        <w:widowControl/>
        <w:spacing w:before="75" w:after="75" w:line="300" w:lineRule="exact"/>
        <w:ind w:firstLine="472"/>
        <w:jc w:val="left"/>
        <w:rPr>
          <w:rFonts w:hAnsi="仿宋_GB2312" w:cs="仿宋_GB2312"/>
          <w:kern w:val="0"/>
          <w:sz w:val="24"/>
          <w:szCs w:val="24"/>
        </w:rPr>
      </w:pPr>
      <w:r w:rsidRPr="00702387">
        <w:rPr>
          <w:rFonts w:hAnsi="仿宋_GB2312" w:cs="仿宋_GB2312" w:hint="eastAsia"/>
          <w:kern w:val="0"/>
          <w:sz w:val="24"/>
          <w:szCs w:val="24"/>
        </w:rPr>
        <w:t>2、考前21日内本人、共同居住家属是否经停中高风险地区      ○是  ○否</w:t>
      </w:r>
    </w:p>
    <w:p w14:paraId="7E56FB1D" w14:textId="77777777" w:rsidR="00702387" w:rsidRPr="00702387" w:rsidRDefault="00702387" w:rsidP="00702387">
      <w:pPr>
        <w:widowControl/>
        <w:spacing w:before="75" w:after="75" w:line="300" w:lineRule="exact"/>
        <w:ind w:firstLine="472"/>
        <w:jc w:val="left"/>
        <w:rPr>
          <w:rFonts w:hAnsi="仿宋_GB2312" w:cs="仿宋_GB2312"/>
          <w:kern w:val="0"/>
          <w:sz w:val="24"/>
          <w:szCs w:val="24"/>
        </w:rPr>
      </w:pPr>
      <w:r w:rsidRPr="00702387">
        <w:rPr>
          <w:rFonts w:hAnsi="仿宋_GB2312" w:cs="仿宋_GB2312" w:hint="eastAsia"/>
          <w:kern w:val="0"/>
          <w:sz w:val="24"/>
          <w:szCs w:val="24"/>
        </w:rPr>
        <w:t>3、考前21天内本人、共同居住家属是否为新冠患者或无症状感染者的密接者或2次密接者（密接的密接）                                        ○是  ○否</w:t>
      </w:r>
    </w:p>
    <w:p w14:paraId="69EC7095" w14:textId="77777777" w:rsidR="00702387" w:rsidRPr="00702387" w:rsidRDefault="00702387" w:rsidP="00702387">
      <w:pPr>
        <w:widowControl/>
        <w:spacing w:before="75" w:after="75" w:line="300" w:lineRule="exact"/>
        <w:ind w:firstLine="472"/>
        <w:jc w:val="left"/>
        <w:rPr>
          <w:rFonts w:hAnsi="仿宋_GB2312" w:cs="仿宋_GB2312"/>
          <w:kern w:val="0"/>
          <w:sz w:val="24"/>
          <w:szCs w:val="24"/>
        </w:rPr>
      </w:pPr>
      <w:r w:rsidRPr="00702387">
        <w:rPr>
          <w:rFonts w:hAnsi="仿宋_GB2312" w:cs="仿宋_GB2312" w:hint="eastAsia"/>
          <w:kern w:val="0"/>
          <w:sz w:val="24"/>
          <w:szCs w:val="24"/>
        </w:rPr>
        <w:t>4、21天内周围是否有聚集性发病（在小范围如家庭、办公室、学校班级等场所，出现2例及以上发热或呼吸道症状的病例）                        ○是  ○否</w:t>
      </w:r>
    </w:p>
    <w:p w14:paraId="2EA7F772" w14:textId="77777777" w:rsidR="00702387" w:rsidRPr="00702387" w:rsidRDefault="00702387" w:rsidP="00702387">
      <w:pPr>
        <w:widowControl/>
        <w:spacing w:before="75" w:after="75" w:line="300" w:lineRule="exact"/>
        <w:ind w:firstLine="472"/>
        <w:jc w:val="left"/>
        <w:rPr>
          <w:rFonts w:hAnsi="仿宋_GB2312" w:cs="仿宋_GB2312"/>
          <w:kern w:val="0"/>
          <w:sz w:val="24"/>
          <w:szCs w:val="24"/>
        </w:rPr>
      </w:pPr>
      <w:r w:rsidRPr="00702387">
        <w:rPr>
          <w:rFonts w:hAnsi="仿宋_GB2312" w:cs="仿宋_GB2312" w:hint="eastAsia"/>
          <w:kern w:val="0"/>
          <w:sz w:val="24"/>
          <w:szCs w:val="24"/>
        </w:rPr>
        <w:t>5、考前21天内本人、共同居住家属是否去过境外或存在与境外人员接触史</w:t>
      </w:r>
    </w:p>
    <w:p w14:paraId="7CCC98CB" w14:textId="77777777" w:rsidR="00702387" w:rsidRPr="00702387" w:rsidRDefault="00702387" w:rsidP="00702387">
      <w:pPr>
        <w:widowControl/>
        <w:spacing w:before="75" w:after="75" w:line="300" w:lineRule="exact"/>
        <w:ind w:firstLineChars="3100" w:firstLine="7311"/>
        <w:jc w:val="left"/>
        <w:rPr>
          <w:rFonts w:hAnsi="仿宋_GB2312" w:cs="仿宋_GB2312"/>
          <w:kern w:val="0"/>
          <w:sz w:val="24"/>
          <w:szCs w:val="24"/>
        </w:rPr>
      </w:pPr>
      <w:r w:rsidRPr="00702387">
        <w:rPr>
          <w:rFonts w:hAnsi="仿宋_GB2312" w:cs="仿宋_GB2312" w:hint="eastAsia"/>
          <w:kern w:val="0"/>
          <w:sz w:val="24"/>
          <w:szCs w:val="24"/>
        </w:rPr>
        <w:t>○是  ○否</w:t>
      </w:r>
    </w:p>
    <w:p w14:paraId="500E8F6B" w14:textId="77777777" w:rsidR="00702387" w:rsidRPr="00702387" w:rsidRDefault="00702387" w:rsidP="00702387">
      <w:pPr>
        <w:tabs>
          <w:tab w:val="left" w:pos="5669"/>
        </w:tabs>
        <w:adjustRightInd w:val="0"/>
        <w:snapToGrid w:val="0"/>
        <w:spacing w:line="300" w:lineRule="exact"/>
        <w:ind w:firstLine="474"/>
        <w:rPr>
          <w:rFonts w:hAnsi="仿宋_GB2312" w:cs="仿宋_GB2312"/>
          <w:b/>
          <w:kern w:val="0"/>
          <w:sz w:val="24"/>
          <w:szCs w:val="24"/>
        </w:rPr>
      </w:pPr>
      <w:r w:rsidRPr="00702387">
        <w:rPr>
          <w:rFonts w:hAnsi="仿宋_GB2312" w:cs="仿宋_GB2312" w:hint="eastAsia"/>
          <w:b/>
          <w:kern w:val="0"/>
          <w:sz w:val="24"/>
          <w:szCs w:val="24"/>
        </w:rPr>
        <w:t>本人已认真阅读《疫情防控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如不遵守面试有关疫情防控要求的，同意取消面试资格。</w:t>
      </w:r>
    </w:p>
    <w:p w14:paraId="59A0D675" w14:textId="77777777" w:rsidR="00702387" w:rsidRPr="00702387" w:rsidRDefault="00702387" w:rsidP="00702387">
      <w:pPr>
        <w:spacing w:line="588" w:lineRule="exact"/>
        <w:ind w:firstLine="632"/>
        <w:rPr>
          <w:rFonts w:hAnsi="仿宋_GB2312" w:cs="仿宋_GB2312"/>
          <w:szCs w:val="32"/>
        </w:rPr>
      </w:pPr>
    </w:p>
    <w:p w14:paraId="0A503780" w14:textId="77777777" w:rsidR="00702387" w:rsidRPr="00702387" w:rsidRDefault="00702387" w:rsidP="00702387">
      <w:pPr>
        <w:spacing w:line="588" w:lineRule="exact"/>
        <w:ind w:firstLine="632"/>
        <w:rPr>
          <w:rFonts w:hAnsi="仿宋_GB2312" w:cs="仿宋_GB2312"/>
          <w:szCs w:val="32"/>
        </w:rPr>
      </w:pPr>
    </w:p>
    <w:p w14:paraId="426DD9AE" w14:textId="77777777" w:rsidR="00702387" w:rsidRPr="00702387" w:rsidRDefault="00702387" w:rsidP="00702387">
      <w:pPr>
        <w:widowControl/>
        <w:wordWrap w:val="0"/>
        <w:ind w:right="280" w:firstLineChars="800" w:firstLine="2527"/>
        <w:rPr>
          <w:rFonts w:hAnsi="宋体" w:cs="宋体"/>
          <w:kern w:val="0"/>
          <w:szCs w:val="32"/>
        </w:rPr>
      </w:pPr>
      <w:r w:rsidRPr="00702387">
        <w:rPr>
          <w:rFonts w:hAnsi="宋体" w:cs="宋体" w:hint="eastAsia"/>
          <w:kern w:val="0"/>
          <w:szCs w:val="32"/>
        </w:rPr>
        <w:t>承诺人（考生本人手写）：</w:t>
      </w:r>
    </w:p>
    <w:p w14:paraId="0B44BA30" w14:textId="77777777" w:rsidR="00702387" w:rsidRPr="00702387" w:rsidRDefault="00702387" w:rsidP="00702387">
      <w:pPr>
        <w:widowControl/>
        <w:wordWrap w:val="0"/>
        <w:ind w:right="280" w:firstLineChars="1700" w:firstLine="5370"/>
        <w:rPr>
          <w:rFonts w:hAnsi="宋体" w:cs="宋体"/>
          <w:kern w:val="0"/>
          <w:szCs w:val="32"/>
        </w:rPr>
      </w:pPr>
    </w:p>
    <w:p w14:paraId="558D1F3F" w14:textId="6F41EC95" w:rsidR="00702387" w:rsidRPr="0076724C" w:rsidRDefault="00702387" w:rsidP="00AF5699">
      <w:pPr>
        <w:widowControl/>
        <w:wordWrap w:val="0"/>
        <w:ind w:right="280" w:firstLineChars="1700" w:firstLine="5370"/>
        <w:rPr>
          <w:szCs w:val="32"/>
          <w:shd w:val="clear" w:color="auto" w:fill="FFFFFF"/>
        </w:rPr>
      </w:pPr>
      <w:r w:rsidRPr="00702387">
        <w:rPr>
          <w:rFonts w:hAnsi="宋体" w:cs="宋体" w:hint="eastAsia"/>
          <w:kern w:val="0"/>
          <w:szCs w:val="32"/>
        </w:rPr>
        <w:t>年   月   日</w:t>
      </w:r>
      <w:bookmarkStart w:id="0" w:name="_GoBack"/>
      <w:bookmarkEnd w:id="0"/>
    </w:p>
    <w:sectPr w:rsidR="00702387" w:rsidRPr="0076724C" w:rsidSect="00AF56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531" w:bottom="1984" w:left="1531" w:header="851" w:footer="992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FEC38" w14:textId="77777777" w:rsidR="00C66744" w:rsidRDefault="00C66744" w:rsidP="00CA0C0B">
      <w:pPr>
        <w:ind w:firstLine="640"/>
      </w:pPr>
      <w:r>
        <w:separator/>
      </w:r>
    </w:p>
  </w:endnote>
  <w:endnote w:type="continuationSeparator" w:id="0">
    <w:p w14:paraId="0957A49C" w14:textId="77777777" w:rsidR="00C66744" w:rsidRDefault="00C66744" w:rsidP="00CA0C0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17020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noProof/>
        <w:sz w:val="28"/>
      </w:rPr>
    </w:sdtEndPr>
    <w:sdtContent>
      <w:p w14:paraId="786534D1" w14:textId="4AA72E99" w:rsidR="00237C52" w:rsidRPr="00FB5D8A" w:rsidRDefault="00FB5D8A" w:rsidP="00FB5D8A">
        <w:pPr>
          <w:pStyle w:val="a4"/>
          <w:ind w:firstLine="360"/>
          <w:rPr>
            <w:rFonts w:asciiTheme="minorEastAsia" w:eastAsiaTheme="minorEastAsia" w:hAnsiTheme="minorEastAsia"/>
            <w:noProof/>
            <w:sz w:val="28"/>
          </w:rPr>
        </w:pPr>
        <w:r w:rsidRPr="00FB5D8A">
          <w:rPr>
            <w:rFonts w:asciiTheme="minorEastAsia" w:eastAsiaTheme="minorEastAsia" w:hAnsiTheme="minorEastAsia"/>
            <w:noProof/>
            <w:sz w:val="28"/>
          </w:rPr>
          <w:fldChar w:fldCharType="begin"/>
        </w:r>
        <w:r w:rsidRPr="00FB5D8A">
          <w:rPr>
            <w:rFonts w:asciiTheme="minorEastAsia" w:eastAsiaTheme="minorEastAsia" w:hAnsiTheme="minorEastAsia"/>
            <w:noProof/>
            <w:sz w:val="28"/>
          </w:rPr>
          <w:instrText>PAGE   \* MERGEFORMAT</w:instrText>
        </w:r>
        <w:r w:rsidRPr="00FB5D8A">
          <w:rPr>
            <w:rFonts w:asciiTheme="minorEastAsia" w:eastAsiaTheme="minorEastAsia" w:hAnsiTheme="minorEastAsia"/>
            <w:noProof/>
            <w:sz w:val="28"/>
          </w:rPr>
          <w:fldChar w:fldCharType="separate"/>
        </w:r>
        <w:r w:rsidR="00AF5699">
          <w:rPr>
            <w:rFonts w:asciiTheme="minorEastAsia" w:eastAsiaTheme="minorEastAsia" w:hAnsiTheme="minorEastAsia"/>
            <w:noProof/>
            <w:sz w:val="28"/>
          </w:rPr>
          <w:t>- 2 -</w:t>
        </w:r>
        <w:r w:rsidRPr="00FB5D8A">
          <w:rPr>
            <w:rFonts w:asciiTheme="minorEastAsia" w:eastAsiaTheme="minorEastAsia" w:hAnsiTheme="minorEastAsia"/>
            <w:noProof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FB6B0" w14:textId="77FBC7E9" w:rsidR="00237C52" w:rsidRPr="00FB5D8A" w:rsidRDefault="00C66744" w:rsidP="00AF5699">
    <w:pPr>
      <w:pStyle w:val="a4"/>
      <w:ind w:firstLine="560"/>
      <w:jc w:val="right"/>
      <w:rPr>
        <w:rFonts w:asciiTheme="minorEastAsia" w:eastAsiaTheme="minorEastAsia" w:hAnsiTheme="minorEastAsia"/>
        <w:noProof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ECE14" w14:textId="77777777" w:rsidR="00237C52" w:rsidRDefault="00C66744" w:rsidP="00237C5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C59F1" w14:textId="77777777" w:rsidR="00C66744" w:rsidRDefault="00C66744" w:rsidP="00CA0C0B">
      <w:pPr>
        <w:ind w:firstLine="640"/>
      </w:pPr>
      <w:r>
        <w:separator/>
      </w:r>
    </w:p>
  </w:footnote>
  <w:footnote w:type="continuationSeparator" w:id="0">
    <w:p w14:paraId="75F1A757" w14:textId="77777777" w:rsidR="00C66744" w:rsidRDefault="00C66744" w:rsidP="00CA0C0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48114" w14:textId="77777777" w:rsidR="00237C52" w:rsidRDefault="00C66744" w:rsidP="00237C52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D9B26" w14:textId="77777777" w:rsidR="00237C52" w:rsidRPr="00237C52" w:rsidRDefault="00C66744" w:rsidP="00CA0C0B">
    <w:pPr>
      <w:ind w:left="640"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BB4A" w14:textId="77777777" w:rsidR="00237C52" w:rsidRDefault="00C66744" w:rsidP="00237C52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2582"/>
    <w:multiLevelType w:val="hybridMultilevel"/>
    <w:tmpl w:val="5E2291F8"/>
    <w:lvl w:ilvl="0" w:tplc="8ADCBDA0">
      <w:start w:val="1"/>
      <w:numFmt w:val="japaneseCounting"/>
      <w:lvlText w:val="%1、"/>
      <w:lvlJc w:val="left"/>
      <w:pPr>
        <w:ind w:left="1453" w:hanging="81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140"/>
    <w:rsid w:val="00015569"/>
    <w:rsid w:val="00020BD2"/>
    <w:rsid w:val="00041FB6"/>
    <w:rsid w:val="0005124E"/>
    <w:rsid w:val="00055A3E"/>
    <w:rsid w:val="00056B94"/>
    <w:rsid w:val="000626D1"/>
    <w:rsid w:val="00072DFD"/>
    <w:rsid w:val="000C3C26"/>
    <w:rsid w:val="000C5373"/>
    <w:rsid w:val="000D01F1"/>
    <w:rsid w:val="000E4EF9"/>
    <w:rsid w:val="00100D58"/>
    <w:rsid w:val="00113EB3"/>
    <w:rsid w:val="00116C19"/>
    <w:rsid w:val="00126E93"/>
    <w:rsid w:val="00160EED"/>
    <w:rsid w:val="0016365B"/>
    <w:rsid w:val="001655B0"/>
    <w:rsid w:val="00172A27"/>
    <w:rsid w:val="00176E33"/>
    <w:rsid w:val="00184BC0"/>
    <w:rsid w:val="001B251C"/>
    <w:rsid w:val="001B5F3B"/>
    <w:rsid w:val="001B6DF9"/>
    <w:rsid w:val="001D18B1"/>
    <w:rsid w:val="001D7747"/>
    <w:rsid w:val="001F0192"/>
    <w:rsid w:val="002076F5"/>
    <w:rsid w:val="00211DF1"/>
    <w:rsid w:val="00213366"/>
    <w:rsid w:val="00213781"/>
    <w:rsid w:val="00224F54"/>
    <w:rsid w:val="00246DD0"/>
    <w:rsid w:val="0025615D"/>
    <w:rsid w:val="00263F0E"/>
    <w:rsid w:val="0028735F"/>
    <w:rsid w:val="00294DD3"/>
    <w:rsid w:val="00295924"/>
    <w:rsid w:val="0029623C"/>
    <w:rsid w:val="002963F3"/>
    <w:rsid w:val="002B536E"/>
    <w:rsid w:val="002C1942"/>
    <w:rsid w:val="002C7454"/>
    <w:rsid w:val="002D58FD"/>
    <w:rsid w:val="002E43DA"/>
    <w:rsid w:val="00303B7C"/>
    <w:rsid w:val="003042C5"/>
    <w:rsid w:val="00332AA7"/>
    <w:rsid w:val="00333EA7"/>
    <w:rsid w:val="00340063"/>
    <w:rsid w:val="00344B06"/>
    <w:rsid w:val="003473F4"/>
    <w:rsid w:val="003621E9"/>
    <w:rsid w:val="00371702"/>
    <w:rsid w:val="00376995"/>
    <w:rsid w:val="003956E3"/>
    <w:rsid w:val="003A15AC"/>
    <w:rsid w:val="003A25A3"/>
    <w:rsid w:val="003A25F7"/>
    <w:rsid w:val="003C0E76"/>
    <w:rsid w:val="003C19EC"/>
    <w:rsid w:val="003C473B"/>
    <w:rsid w:val="003C75C6"/>
    <w:rsid w:val="003D37C2"/>
    <w:rsid w:val="003D55EC"/>
    <w:rsid w:val="003E0C1B"/>
    <w:rsid w:val="003F3DB9"/>
    <w:rsid w:val="003F6CAD"/>
    <w:rsid w:val="003F6DC6"/>
    <w:rsid w:val="0040146C"/>
    <w:rsid w:val="00413DCC"/>
    <w:rsid w:val="00420318"/>
    <w:rsid w:val="00424DC4"/>
    <w:rsid w:val="004376B8"/>
    <w:rsid w:val="00445A20"/>
    <w:rsid w:val="0045206D"/>
    <w:rsid w:val="00460AE1"/>
    <w:rsid w:val="00466650"/>
    <w:rsid w:val="004A62E0"/>
    <w:rsid w:val="004A7511"/>
    <w:rsid w:val="004C5817"/>
    <w:rsid w:val="004C7BF3"/>
    <w:rsid w:val="004F4E63"/>
    <w:rsid w:val="00510A77"/>
    <w:rsid w:val="00512D3B"/>
    <w:rsid w:val="00537762"/>
    <w:rsid w:val="005442CC"/>
    <w:rsid w:val="00544F4E"/>
    <w:rsid w:val="00554DBF"/>
    <w:rsid w:val="005572DF"/>
    <w:rsid w:val="00567C34"/>
    <w:rsid w:val="00580E96"/>
    <w:rsid w:val="005954F5"/>
    <w:rsid w:val="0061380D"/>
    <w:rsid w:val="0063070B"/>
    <w:rsid w:val="0063450F"/>
    <w:rsid w:val="00634804"/>
    <w:rsid w:val="00634A3D"/>
    <w:rsid w:val="0064114E"/>
    <w:rsid w:val="006412FB"/>
    <w:rsid w:val="006504E6"/>
    <w:rsid w:val="0065699B"/>
    <w:rsid w:val="006A3286"/>
    <w:rsid w:val="006B3F81"/>
    <w:rsid w:val="006C016B"/>
    <w:rsid w:val="006C35A7"/>
    <w:rsid w:val="006F3754"/>
    <w:rsid w:val="00700D93"/>
    <w:rsid w:val="00702387"/>
    <w:rsid w:val="00703E1B"/>
    <w:rsid w:val="00705E62"/>
    <w:rsid w:val="00714A74"/>
    <w:rsid w:val="00714F5B"/>
    <w:rsid w:val="00744675"/>
    <w:rsid w:val="0075562D"/>
    <w:rsid w:val="0076192D"/>
    <w:rsid w:val="0076724C"/>
    <w:rsid w:val="00793967"/>
    <w:rsid w:val="00794525"/>
    <w:rsid w:val="007B1172"/>
    <w:rsid w:val="007B73CF"/>
    <w:rsid w:val="007D74AD"/>
    <w:rsid w:val="007E69AE"/>
    <w:rsid w:val="007E79C4"/>
    <w:rsid w:val="00814807"/>
    <w:rsid w:val="0082585D"/>
    <w:rsid w:val="00832187"/>
    <w:rsid w:val="0083334A"/>
    <w:rsid w:val="00834F68"/>
    <w:rsid w:val="00843CEB"/>
    <w:rsid w:val="008518A9"/>
    <w:rsid w:val="008907ED"/>
    <w:rsid w:val="008A3938"/>
    <w:rsid w:val="008B481E"/>
    <w:rsid w:val="008F16BA"/>
    <w:rsid w:val="008F2DDD"/>
    <w:rsid w:val="008F35B7"/>
    <w:rsid w:val="00957139"/>
    <w:rsid w:val="00963940"/>
    <w:rsid w:val="00973123"/>
    <w:rsid w:val="0097476F"/>
    <w:rsid w:val="009925C4"/>
    <w:rsid w:val="00997777"/>
    <w:rsid w:val="009B2539"/>
    <w:rsid w:val="009B2619"/>
    <w:rsid w:val="009B799B"/>
    <w:rsid w:val="009C19AF"/>
    <w:rsid w:val="009C5B5B"/>
    <w:rsid w:val="009C7DD3"/>
    <w:rsid w:val="009F0931"/>
    <w:rsid w:val="00A317E4"/>
    <w:rsid w:val="00A42658"/>
    <w:rsid w:val="00A61CC0"/>
    <w:rsid w:val="00A61FEB"/>
    <w:rsid w:val="00A6645F"/>
    <w:rsid w:val="00AA39AA"/>
    <w:rsid w:val="00AA4A1A"/>
    <w:rsid w:val="00AA6ED6"/>
    <w:rsid w:val="00AC1559"/>
    <w:rsid w:val="00AD3B03"/>
    <w:rsid w:val="00AD787A"/>
    <w:rsid w:val="00AF0786"/>
    <w:rsid w:val="00AF5699"/>
    <w:rsid w:val="00B00FF7"/>
    <w:rsid w:val="00B01279"/>
    <w:rsid w:val="00B06CD2"/>
    <w:rsid w:val="00B226B0"/>
    <w:rsid w:val="00B31DC7"/>
    <w:rsid w:val="00B3260E"/>
    <w:rsid w:val="00B338D8"/>
    <w:rsid w:val="00B6443C"/>
    <w:rsid w:val="00B71767"/>
    <w:rsid w:val="00B71DD2"/>
    <w:rsid w:val="00BA79D9"/>
    <w:rsid w:val="00BD193B"/>
    <w:rsid w:val="00BD19CA"/>
    <w:rsid w:val="00C109CB"/>
    <w:rsid w:val="00C13382"/>
    <w:rsid w:val="00C1683B"/>
    <w:rsid w:val="00C30478"/>
    <w:rsid w:val="00C55D7E"/>
    <w:rsid w:val="00C66744"/>
    <w:rsid w:val="00C75173"/>
    <w:rsid w:val="00C772C3"/>
    <w:rsid w:val="00C93B0B"/>
    <w:rsid w:val="00C97F63"/>
    <w:rsid w:val="00CA0C0B"/>
    <w:rsid w:val="00CD2131"/>
    <w:rsid w:val="00CD76FC"/>
    <w:rsid w:val="00CE29DF"/>
    <w:rsid w:val="00CE6E56"/>
    <w:rsid w:val="00CF49F9"/>
    <w:rsid w:val="00CF4C39"/>
    <w:rsid w:val="00D03F79"/>
    <w:rsid w:val="00D05137"/>
    <w:rsid w:val="00D05164"/>
    <w:rsid w:val="00D12A6D"/>
    <w:rsid w:val="00D13773"/>
    <w:rsid w:val="00D171DD"/>
    <w:rsid w:val="00D20087"/>
    <w:rsid w:val="00D45B3E"/>
    <w:rsid w:val="00D6612D"/>
    <w:rsid w:val="00D73D27"/>
    <w:rsid w:val="00D76C5F"/>
    <w:rsid w:val="00D770CB"/>
    <w:rsid w:val="00D949AB"/>
    <w:rsid w:val="00D95C22"/>
    <w:rsid w:val="00DB1023"/>
    <w:rsid w:val="00DC5049"/>
    <w:rsid w:val="00DD11F8"/>
    <w:rsid w:val="00DE5DA3"/>
    <w:rsid w:val="00DF342A"/>
    <w:rsid w:val="00DF6D71"/>
    <w:rsid w:val="00E013A9"/>
    <w:rsid w:val="00E20F5B"/>
    <w:rsid w:val="00E23226"/>
    <w:rsid w:val="00E26905"/>
    <w:rsid w:val="00E414AA"/>
    <w:rsid w:val="00E45198"/>
    <w:rsid w:val="00E508C4"/>
    <w:rsid w:val="00E5267D"/>
    <w:rsid w:val="00E71DDD"/>
    <w:rsid w:val="00E73ED3"/>
    <w:rsid w:val="00E7612F"/>
    <w:rsid w:val="00E81065"/>
    <w:rsid w:val="00E85DA0"/>
    <w:rsid w:val="00EB5787"/>
    <w:rsid w:val="00EC0D62"/>
    <w:rsid w:val="00EC6FBD"/>
    <w:rsid w:val="00F22262"/>
    <w:rsid w:val="00F32568"/>
    <w:rsid w:val="00F74151"/>
    <w:rsid w:val="00F9480B"/>
    <w:rsid w:val="00FA685A"/>
    <w:rsid w:val="00FB5D8A"/>
    <w:rsid w:val="00FC28FB"/>
    <w:rsid w:val="00FF3D4E"/>
    <w:rsid w:val="00FF54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B7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0B"/>
    <w:pPr>
      <w:widowControl w:val="0"/>
      <w:spacing w:line="570" w:lineRule="exact"/>
      <w:ind w:firstLineChars="200" w:firstLine="200"/>
      <w:jc w:val="both"/>
    </w:pPr>
    <w:rPr>
      <w:rFonts w:ascii="仿宋_GB2312" w:eastAsia="仿宋_GB2312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CA0C0B"/>
    <w:pPr>
      <w:keepNext/>
      <w:keepLines/>
      <w:outlineLvl w:val="0"/>
    </w:pPr>
    <w:rPr>
      <w:rFonts w:ascii="黑体"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A0C0B"/>
    <w:pPr>
      <w:keepNext/>
      <w:keepLines/>
      <w:outlineLvl w:val="1"/>
    </w:pPr>
    <w:rPr>
      <w:rFonts w:ascii="楷体_GB2312" w:eastAsia="楷体_GB2312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05164"/>
    <w:pPr>
      <w:ind w:firstLine="640"/>
    </w:pPr>
    <w:rPr>
      <w:rFonts w:eastAsia="黑体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957139"/>
    <w:pPr>
      <w:ind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D18B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D18B1"/>
    <w:rPr>
      <w:kern w:val="2"/>
      <w:sz w:val="18"/>
      <w:szCs w:val="18"/>
    </w:rPr>
  </w:style>
  <w:style w:type="table" w:styleId="a9">
    <w:name w:val="Table Grid"/>
    <w:basedOn w:val="a1"/>
    <w:uiPriority w:val="59"/>
    <w:rsid w:val="001B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CA0C0B"/>
    <w:rPr>
      <w:rFonts w:ascii="黑体"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CA0C0B"/>
    <w:rPr>
      <w:rFonts w:ascii="楷体_GB2312" w:eastAsia="楷体_GB2312" w:hAnsiTheme="majorHAnsi" w:cstheme="majorBidi"/>
      <w:bCs/>
      <w:kern w:val="2"/>
      <w:sz w:val="32"/>
      <w:szCs w:val="32"/>
    </w:rPr>
  </w:style>
  <w:style w:type="paragraph" w:styleId="aa">
    <w:name w:val="Title"/>
    <w:basedOn w:val="a"/>
    <w:next w:val="a"/>
    <w:link w:val="Char2"/>
    <w:uiPriority w:val="10"/>
    <w:qFormat/>
    <w:rsid w:val="00D73D2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2">
    <w:name w:val="标题 Char"/>
    <w:basedOn w:val="a0"/>
    <w:link w:val="aa"/>
    <w:uiPriority w:val="10"/>
    <w:rsid w:val="00D73D27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0B"/>
    <w:pPr>
      <w:widowControl w:val="0"/>
      <w:spacing w:line="570" w:lineRule="exact"/>
      <w:ind w:firstLineChars="200" w:firstLine="200"/>
      <w:jc w:val="both"/>
    </w:pPr>
    <w:rPr>
      <w:rFonts w:ascii="仿宋_GB2312" w:eastAsia="仿宋_GB2312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CA0C0B"/>
    <w:pPr>
      <w:keepNext/>
      <w:keepLines/>
      <w:outlineLvl w:val="0"/>
    </w:pPr>
    <w:rPr>
      <w:rFonts w:ascii="黑体"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A0C0B"/>
    <w:pPr>
      <w:keepNext/>
      <w:keepLines/>
      <w:outlineLvl w:val="1"/>
    </w:pPr>
    <w:rPr>
      <w:rFonts w:ascii="楷体_GB2312" w:eastAsia="楷体_GB2312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05164"/>
    <w:pPr>
      <w:ind w:firstLine="640"/>
    </w:pPr>
    <w:rPr>
      <w:rFonts w:eastAsia="黑体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957139"/>
    <w:pPr>
      <w:ind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D18B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D18B1"/>
    <w:rPr>
      <w:kern w:val="2"/>
      <w:sz w:val="18"/>
      <w:szCs w:val="18"/>
    </w:rPr>
  </w:style>
  <w:style w:type="table" w:styleId="a9">
    <w:name w:val="Table Grid"/>
    <w:basedOn w:val="a1"/>
    <w:uiPriority w:val="59"/>
    <w:rsid w:val="001B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CA0C0B"/>
    <w:rPr>
      <w:rFonts w:ascii="黑体"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CA0C0B"/>
    <w:rPr>
      <w:rFonts w:ascii="楷体_GB2312" w:eastAsia="楷体_GB2312" w:hAnsiTheme="majorHAnsi" w:cstheme="majorBidi"/>
      <w:bCs/>
      <w:kern w:val="2"/>
      <w:sz w:val="32"/>
      <w:szCs w:val="32"/>
    </w:rPr>
  </w:style>
  <w:style w:type="paragraph" w:styleId="aa">
    <w:name w:val="Title"/>
    <w:basedOn w:val="a"/>
    <w:next w:val="a"/>
    <w:link w:val="Char2"/>
    <w:uiPriority w:val="10"/>
    <w:qFormat/>
    <w:rsid w:val="00D73D2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2">
    <w:name w:val="标题 Char"/>
    <w:basedOn w:val="a0"/>
    <w:link w:val="aa"/>
    <w:uiPriority w:val="10"/>
    <w:rsid w:val="00D73D27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B44FD5-C632-4569-9EE2-B26A7A82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陈宇</cp:lastModifiedBy>
  <cp:revision>124</cp:revision>
  <cp:lastPrinted>2020-01-16T08:34:00Z</cp:lastPrinted>
  <dcterms:created xsi:type="dcterms:W3CDTF">2021-02-01T07:15:00Z</dcterms:created>
  <dcterms:modified xsi:type="dcterms:W3CDTF">2022-02-28T06:55:00Z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